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0" w:rsidRPr="00E61A82" w:rsidRDefault="00887770" w:rsidP="00E61A82">
      <w:pPr>
        <w:shd w:val="clear" w:color="auto" w:fill="FFFFFF"/>
        <w:spacing w:after="0" w:line="240" w:lineRule="auto"/>
        <w:jc w:val="center"/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QUESTIONÁRIO DE TEOLOGIA SISTEMATICA</w:t>
      </w:r>
    </w:p>
    <w:p w:rsidR="00887770" w:rsidRPr="00E61A82" w:rsidRDefault="00887770" w:rsidP="00E61A82">
      <w:pPr>
        <w:shd w:val="clear" w:color="auto" w:fill="FFFFFF"/>
        <w:spacing w:after="0" w:line="240" w:lineRule="auto"/>
        <w:jc w:val="center"/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(PERGUNTAS E RESPOSTAS)</w:t>
      </w:r>
    </w:p>
    <w:p w:rsidR="00887770" w:rsidRPr="00E61A82" w:rsidRDefault="0088777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1.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 O que é Revelação segundo a Bíblia?</w:t>
      </w:r>
    </w:p>
    <w:p w:rsidR="00CD1542" w:rsidRPr="00E61A82" w:rsidRDefault="0088777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Revelação segundo a Bíblia é trazer a luz aquilo que estava oculto, no que se refere ao programa de Deus elaborado na eternidade.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2.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 O que é Inspiração da Bíblia? Justifique biblicamente a resposta.</w:t>
      </w:r>
    </w:p>
    <w:p w:rsidR="00CD1542" w:rsidRPr="00E61A82" w:rsidRDefault="0088777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Inspiração segundo a Bíblia é a influencia sobrenatural do Espirito Santo sobre os autores do texto sagrado quando produziam esse texto, conforme revelado na Bíblia Sagrada. Os textos bíblicos que comprovam a inspiração  são: 2 Tm 3.16,17; 2 Pe 1.19-21; Is 34.16; Jo 17.17; Hb 1.1-3; etc.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3.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 Descreva sucintamente sobre as teorias da Inspiração da Bíblia?</w:t>
      </w:r>
    </w:p>
    <w:p w:rsidR="00CD1542" w:rsidRPr="00E61A82" w:rsidRDefault="0088777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Inspiração Verbal foi a influ</w:t>
      </w:r>
      <w:r w:rsidR="00B86FE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ê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ncia do Espirito Santo sobre os autores bíblicos, tanto na direção como na escolha das palavras,  quando eles grafaram o texto sagrado.</w:t>
      </w:r>
    </w:p>
    <w:p w:rsidR="00CD1542" w:rsidRPr="00E61A82" w:rsidRDefault="0088777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Inspiração Plenária quer dizer que não apenas partes da Bíblia foram inspiradas e sim toda ela.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4. 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O que é um atributo quando relacionado a Deus?</w:t>
      </w:r>
    </w:p>
    <w:p w:rsidR="00887770" w:rsidRPr="00E61A82" w:rsidRDefault="0088777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Atributos de Deus são as características distintivas do Seu ser. Dividem-se em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Atributos Naturais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e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Atributos Morais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.</w:t>
      </w:r>
    </w:p>
    <w:p w:rsidR="00127390" w:rsidRPr="00E61A82" w:rsidRDefault="0012739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</w:p>
    <w:p w:rsidR="00127390" w:rsidRPr="00E61A82" w:rsidRDefault="0012739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  <w:t>5. O que é Atributos Naturais de Deus?</w:t>
      </w:r>
      <w:r w:rsidR="00ED471F" w:rsidRPr="00E61A82"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  <w:t xml:space="preserve"> Usando a Bíblia mencione cinco deles.</w:t>
      </w:r>
    </w:p>
    <w:p w:rsidR="00CD1542" w:rsidRPr="00E61A82" w:rsidRDefault="0088777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S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ão aquelas perfeições divinas pr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ó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prias d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le não compartilhadas com nenhuma de suas criaturas.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E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xemplos de 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tributos 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N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aturais: onipot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ê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ncia, onipresença, onisci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ê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ncia, infinitude, espiritualidade. 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6.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 O que é atributo</w:t>
      </w:r>
      <w:r w:rsidR="00ED471F"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s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 xml:space="preserve"> mora</w:t>
      </w:r>
      <w:r w:rsidR="00ED471F"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is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 xml:space="preserve"> de Deus? Usando a Bíblia, mencione cinco deles.</w:t>
      </w:r>
    </w:p>
    <w:p w:rsidR="00CD1542" w:rsidRPr="00E61A82" w:rsidRDefault="00ED471F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S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ão aquelas perfeições divinas que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le possu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i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de forma absoluta, mas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que 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compartilhou em certa medida com suas criaturas morais (anjos e homens).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Os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tributos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M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orais de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D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eus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são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: santidade, justiça, verdade, amor (bondade, </w:t>
      </w:r>
      <w:r w:rsidR="00E61A82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misericórdia</w:t>
      </w:r>
      <w:r w:rsidR="0012739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, etc). </w:t>
      </w:r>
    </w:p>
    <w:p w:rsidR="00ED471F" w:rsidRPr="00E61A82" w:rsidRDefault="00ED471F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7.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 Defina o que é Trindade?</w:t>
      </w:r>
    </w:p>
    <w:p w:rsidR="00CD1542" w:rsidRPr="00E61A82" w:rsidRDefault="00ED471F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Como Trindade se quer dizer que o Deus verdadeiro é um único Deus, mas subsistindo em três pessoas distintas (Pai, Filho e Espirito Santo), fazendo parte de uma mesma essência. A palavra Trindade não existe na Bíblia, mas a doutrina sim, inclusive amplamente comprovada.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8.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 xml:space="preserve"> Justifique biblicamente a existência da Trindade no </w:t>
      </w:r>
      <w:r w:rsidR="00B86FE6"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 xml:space="preserve">Antigo 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e no Novo Testamento.</w:t>
      </w:r>
    </w:p>
    <w:p w:rsidR="00CD1542" w:rsidRPr="00E61A82" w:rsidRDefault="00DF5164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Gn 1.26,27; 11.7,8; Mt 3.16,17; Jo 14.16; </w:t>
      </w:r>
      <w:r w:rsidR="00CD1542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2 Co 13.13; 1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CD1542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Jo 5.7; etc.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9.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 O que é a Providência de Deus? Cite três fatos bíblicos onde a Providência de Deus pode ser observada.</w:t>
      </w:r>
    </w:p>
    <w:p w:rsidR="00CD1542" w:rsidRPr="00E61A82" w:rsidRDefault="00535E87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Providência de Deus é aquela obra pela qual Ele que criou todas as coisas e as preserva,  inclusive suas criaturas morais (homens), ordena ou permite e controla todos os acontecimentos relacionados a elas visando um fim estabelecido por Ele. Tr</w:t>
      </w:r>
      <w:r w:rsidR="00AA188F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ê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s fatos que comprovam a provid</w:t>
      </w:r>
      <w:r w:rsidR="00AA188F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ê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ncia de Deus: </w:t>
      </w:r>
      <w:r w:rsidR="00AA188F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O cabrito que foi imolado em </w:t>
      </w:r>
      <w:r w:rsidR="00AA188F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lastRenderedPageBreak/>
        <w:t>lugar de Isaque, filho de Abraão (Gn 22.7,8,12-14);  ida de José para o Egito (</w:t>
      </w:r>
      <w:r w:rsidR="000F4C99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Gn 45.4-7); O profeta Jonas lançado ao mar tempestuoso (Jn 1.15-17); etc.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0F4C99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10. 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A doutrina que estuda o homem do ponto de vista teológico chama-se: </w:t>
      </w:r>
    </w:p>
    <w:p w:rsidR="00CD1542" w:rsidRPr="00E61A82" w:rsidRDefault="000F4C99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color w:val="FF0000"/>
          <w:sz w:val="24"/>
          <w:szCs w:val="24"/>
          <w:lang w:eastAsia="pt-BR"/>
        </w:rPr>
        <w:t>A</w:t>
      </w:r>
      <w:r w:rsidR="00CD1542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ntropologia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T</w:t>
      </w:r>
      <w:r w:rsidR="00CD1542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eológica.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11.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 Em relação à constituição do homem, discorra sobre as teorias existentes. Embase com a Bíblia a sua preferência.</w:t>
      </w:r>
    </w:p>
    <w:p w:rsidR="00CD1542" w:rsidRPr="00E61A82" w:rsidRDefault="00CB5198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Monismo é uma teoria da constituição do ser humano que ensina que ele é uma unidade radical não havendo, portanto, divisão. Os termos alma e corpo são intercambiáveis, referem-se ao mesmo elemento.</w:t>
      </w:r>
    </w:p>
    <w:p w:rsidR="00CD1542" w:rsidRPr="00E61A82" w:rsidRDefault="00CB5198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Dicotomia – o homem é composto de dois elementos: corpo e alma chamada também de espírito.</w:t>
      </w:r>
    </w:p>
    <w:p w:rsidR="00CD1542" w:rsidRPr="00E61A82" w:rsidRDefault="00CB5198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Tricotomia – o homem é composto de três elementos distintos: corpo, alma e espírito. O elemento alma, sede dos sentimentos, se relaciona, segundo essa teoria, com outro homem. O elemento espírito relaciona-se com Deus. Conforme nossa opinião é melhor pensar na Dicotomia como doutrina correta devido a maior quantidade de textos bíblicos </w:t>
      </w:r>
      <w:r w:rsidR="00B86FE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sobre o assunto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.</w:t>
      </w:r>
      <w:r w:rsidR="00B86FE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Quanto aos textos bíblicos, ver nosso texto Uma Visão Panorâmica da Teologia disponível em nosso blog ou no site da 3ª IEC/JPA.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12. 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Sobre a origem da alma, quais são as teorias existentes? Descreva-as sucintamente.</w:t>
      </w:r>
    </w:p>
    <w:p w:rsidR="00CD1542" w:rsidRPr="00E61A82" w:rsidRDefault="00CB5198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Criacionismo: todas as almas são criadas por Deus quando do ato da concepção do indivíduo.</w:t>
      </w:r>
    </w:p>
    <w:p w:rsidR="00CD1542" w:rsidRPr="00E61A82" w:rsidRDefault="00CB5198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Traducianismo: as almas criadas por Deus são propagadas através dos pais quando do ato da concepção de um novo indivíduo.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13. 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O que é a imago Dei?</w:t>
      </w:r>
    </w:p>
    <w:p w:rsidR="00CD1542" w:rsidRPr="00E61A82" w:rsidRDefault="006E60C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Deus ao criar o homem o fez semelhante a Si, colocando dentro dele algumas características de natureza espiritual e psicológicas que se assemelham a Ele. Essa Imago Dei não se refere </w:t>
      </w:r>
      <w:r w:rsidR="0067695A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à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semelhança física, pois Deus é Espírito, não tem forma aparente. O</w:t>
      </w:r>
      <w:r w:rsidR="00CB5198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ser humano é parecido com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D</w:t>
      </w:r>
      <w:r w:rsidR="00CB5198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eus, mas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D</w:t>
      </w:r>
      <w:r w:rsidR="00CB5198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eus não é parecido com o homem.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14.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 O que é pecado?</w:t>
      </w:r>
    </w:p>
    <w:p w:rsidR="00CD1542" w:rsidRPr="00E61A82" w:rsidRDefault="006E60C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color w:val="FF0000"/>
          <w:sz w:val="24"/>
          <w:szCs w:val="24"/>
          <w:lang w:eastAsia="pt-BR"/>
        </w:rPr>
        <w:t>É qualquer falta de conformidade com a lei divina ou a transgressão dessa lei.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15.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 Quais as consequências do pecado sobre o ser humano?</w:t>
      </w:r>
    </w:p>
    <w:p w:rsidR="00CD1542" w:rsidRPr="00E61A82" w:rsidRDefault="006E60C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 consequência básica do pecado sobre o homem é a morte em suas dimensões espiritual, física e eterna, nessa ordem.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16.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Justifique biblicamente a morte em seus aspectos físico, espiritual e eterno?</w:t>
      </w:r>
    </w:p>
    <w:p w:rsidR="00562835" w:rsidRPr="00E61A82" w:rsidRDefault="0067695A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Morte física, separação da parte imaterial </w:t>
      </w:r>
      <w:r w:rsidR="00D6294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(corpo)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da parte espiritual do homem </w:t>
      </w:r>
      <w:r w:rsidR="00D6294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(alma ou espírito) </w:t>
      </w:r>
      <w:r w:rsidR="00562835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–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562835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Gn 3.19; 35.18; Ec 12.7, etc</w:t>
      </w:r>
      <w:r w:rsidR="00D6294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.</w:t>
      </w:r>
    </w:p>
    <w:p w:rsidR="00562835" w:rsidRPr="00E61A82" w:rsidRDefault="00562835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Morte espiritual, separação do homem de Deus por causa do pecado – Lc 9.59,60; Jo 5.25; Ef 2.1; etc</w:t>
      </w:r>
      <w:r w:rsidR="00D6294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.</w:t>
      </w:r>
    </w:p>
    <w:p w:rsidR="00CD1542" w:rsidRPr="00E61A82" w:rsidRDefault="00562835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Morte Eterna – eterna separação </w:t>
      </w:r>
      <w:r w:rsidR="00D6294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do homem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de Deus</w:t>
      </w:r>
      <w:r w:rsidR="00D6294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,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para aqueles que não ressuscitaram espiritualmente pelo poder do Evangelho </w:t>
      </w:r>
      <w:r w:rsidR="00D6294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–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D6294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Mc 16.15,16; Jo 3.18</w:t>
      </w:r>
      <w:r w:rsidR="00C622D8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,36</w:t>
      </w:r>
      <w:r w:rsidR="00D6294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;</w:t>
      </w:r>
      <w:r w:rsidR="00C622D8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2 Ts 1.7-9, etc.</w:t>
      </w:r>
      <w:r w:rsidR="00D62946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17.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 Prove biblicamente a natureza humana de Cristo?</w:t>
      </w:r>
    </w:p>
    <w:p w:rsidR="00CD1542" w:rsidRPr="00E61A82" w:rsidRDefault="00C622D8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Jo 1.14 (Jesus tinha uma natureza humana); Lc 2.52 (Jesus crescia física e mentalmente); Jo 4.6,7 (Jesus teve sede); Mt 8.24 (Jesus dormia); 26.37,38 (Jesus sofreu ang</w:t>
      </w:r>
      <w:r w:rsidR="00E21A12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ú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stias); 27.50 (Jesus morreu), etc.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18.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 Prove biblicamente a natureza divina de Cristo?</w:t>
      </w:r>
    </w:p>
    <w:p w:rsidR="00CD1542" w:rsidRPr="00E61A82" w:rsidRDefault="00A47BBC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Jo 1.1-3</w:t>
      </w:r>
      <w:r w:rsidR="009232D7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(Jesus é o logos divino, Deus)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; Mt 14.25</w:t>
      </w:r>
      <w:r w:rsidR="009232D7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(Jesus andou sobre o mar sem o auxilio de barco)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; Lc 5.24,25</w:t>
      </w:r>
      <w:r w:rsidR="009232D7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(Jesus perdoou pecados, algo exclusivo de Deus)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; </w:t>
      </w:r>
      <w:r w:rsidR="00897032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Jo 10.30</w:t>
      </w:r>
      <w:r w:rsidR="009232D7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(</w:t>
      </w:r>
      <w:r w:rsidR="00F767DA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Jesus declarou-se um com o Pai, Deus)</w:t>
      </w:r>
      <w:r w:rsidR="00897032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; 11.25,26</w:t>
      </w:r>
      <w:r w:rsidR="00F767DA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(Jesus revelou que era a ressurreição e a vida, e ressuscitou Lázaro depois de quatro dias sepultado)</w:t>
      </w:r>
      <w:r w:rsidR="00897032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; etc.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19.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 xml:space="preserve"> O que é união hipostática das naturezas de Cristo. </w:t>
      </w:r>
    </w:p>
    <w:p w:rsidR="00CD1542" w:rsidRPr="00E61A82" w:rsidRDefault="0089703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União Hipostática das naturezas de Cristo significa a união das duas naturezas (humana e divina) numa única pessoa, Jesus Cristo, sem as perdas de suas propriedades peculiares. Nos atos realizados por </w:t>
      </w:r>
      <w:r w:rsidR="00D82717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Cristo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ora se evidenciava a natureza humana, ora a natureza divina, mas todos </w:t>
      </w:r>
      <w:r w:rsidR="00FE02F1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eles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foram atos da pessoa una de Cristo.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FE02F1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20.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 xml:space="preserve">Quais são os estágios do Estado de Humilhação de Cristo? </w:t>
      </w:r>
    </w:p>
    <w:p w:rsidR="00CD1542" w:rsidRPr="00E61A82" w:rsidRDefault="00FE02F1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Os estágios do Estado de Humilhação de Cristo: encarnação, sofrimentos, morte e sepultamento. 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21.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 xml:space="preserve">Quais são os estágios do Estado de Exaltação de Cristo? </w:t>
      </w:r>
    </w:p>
    <w:p w:rsidR="00CD1542" w:rsidRPr="00E61A82" w:rsidRDefault="00FE02F1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Os estágios do Estado de Exaltação de Cristo: ressurreição, ascensão, entronização e segunda vinda em glória. 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22. 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Quais os Ofícios de Cristo? Descreva sucintamente cada um deles.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</w:p>
    <w:p w:rsidR="00CD1542" w:rsidRPr="00E61A82" w:rsidRDefault="00FE02F1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Os Ofícios de Cristo: profeta, sacerdote e rei.</w:t>
      </w:r>
    </w:p>
    <w:p w:rsidR="00CD1542" w:rsidRPr="00E61A82" w:rsidRDefault="00FE02F1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Como profeta representou Deus Pai diante dos homens, falando da parte d</w:t>
      </w:r>
      <w:r w:rsidR="00D82717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le. </w:t>
      </w:r>
    </w:p>
    <w:p w:rsidR="00CD1542" w:rsidRPr="00E61A82" w:rsidRDefault="00FE02F1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Como sacerdote Jesus representou os homens diante de Deus quando ofereceu o sacrifício de Si mesmo pelos pecados deles. Nos Céus Jesus como Sumo Sacerdote  intercede pela sua Igreja.</w:t>
      </w:r>
    </w:p>
    <w:p w:rsidR="00CD1542" w:rsidRPr="00E61A82" w:rsidRDefault="00FE02F1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Como rei entronizado nos Céus  Jesus governa o universo, especialmente a sua Igreja.  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23. 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O que é Arminianismo e qual a seq</w:t>
      </w:r>
      <w:r w:rsidR="00F3783A"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u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ência dos passos ensinados pelo mesmo no que se refere à salvação?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O </w:t>
      </w:r>
      <w:r w:rsidR="004434DC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rminianismo ensina que o pecado não inabilitou o homem totalmente e sim que ele ainda conservava a faculdade de</w:t>
      </w:r>
      <w:r w:rsidR="002C7F93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,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por si mesmo, independente da ação divina, dá resposta ao evangelho de Cristo. Queria dizer Arminius que o homem colaborava com a sua salvação, pois, ele tinha o livre arbítrio de aceitar ou de rejeitar a obra redentora de Cristo. Afirmava ainda Arminius que a salvação uma vez recebida poderia ser perdida se o indivíduo não perseverasse na fé. O homem pode cair da graça</w:t>
      </w:r>
      <w:r w:rsidR="004C5A13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.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O homem não pode continuar na salvação, a menos que continue a querer ser salvo, ensinava Arminius.</w:t>
      </w:r>
    </w:p>
    <w:p w:rsidR="00F3783A" w:rsidRPr="00E61A82" w:rsidRDefault="00F3783A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</w:p>
    <w:p w:rsidR="004C5A13" w:rsidRPr="00E61A82" w:rsidRDefault="004C5A13" w:rsidP="00E61A82">
      <w:pPr>
        <w:pStyle w:val="NormalWeb"/>
        <w:spacing w:before="0" w:beforeAutospacing="0" w:after="0" w:afterAutospacing="0"/>
        <w:jc w:val="both"/>
        <w:rPr>
          <w:rStyle w:val="Forte"/>
          <w:rFonts w:ascii="Franklin Gothic Medium" w:hAnsi="Franklin Gothic Medium"/>
          <w:color w:val="FF0000"/>
        </w:rPr>
      </w:pPr>
      <w:r w:rsidRPr="00E61A82">
        <w:rPr>
          <w:rStyle w:val="Forte"/>
          <w:rFonts w:ascii="Franklin Gothic Medium" w:hAnsi="Franklin Gothic Medium"/>
          <w:color w:val="FF0000"/>
        </w:rPr>
        <w:t>Os Cinco Pontos do Arminianismo</w:t>
      </w:r>
    </w:p>
    <w:p w:rsidR="004C5A13" w:rsidRPr="00E61A82" w:rsidRDefault="004C5A13" w:rsidP="00E61A82">
      <w:pPr>
        <w:pStyle w:val="NormalWeb"/>
        <w:spacing w:before="0" w:beforeAutospacing="0" w:after="0" w:afterAutospacing="0"/>
        <w:jc w:val="both"/>
        <w:rPr>
          <w:rStyle w:val="Forte"/>
          <w:rFonts w:ascii="Franklin Gothic Medium" w:hAnsi="Franklin Gothic Medium"/>
          <w:color w:val="FF0000"/>
        </w:rPr>
      </w:pPr>
      <w:r w:rsidRPr="00E61A82">
        <w:rPr>
          <w:rStyle w:val="Forte"/>
          <w:rFonts w:ascii="Franklin Gothic Medium" w:hAnsi="Franklin Gothic Medium"/>
          <w:color w:val="FF0000"/>
        </w:rPr>
        <w:t xml:space="preserve">- Vontade livre </w:t>
      </w:r>
    </w:p>
    <w:p w:rsidR="004C5A13" w:rsidRPr="00E61A82" w:rsidRDefault="004C5A13" w:rsidP="00E61A82">
      <w:pPr>
        <w:pStyle w:val="NormalWeb"/>
        <w:spacing w:before="0" w:beforeAutospacing="0" w:after="0" w:afterAutospacing="0"/>
        <w:jc w:val="both"/>
        <w:rPr>
          <w:rFonts w:ascii="Franklin Gothic Medium" w:hAnsi="Franklin Gothic Medium"/>
          <w:b/>
          <w:color w:val="FF0000"/>
        </w:rPr>
      </w:pPr>
      <w:r w:rsidRPr="00E61A82">
        <w:rPr>
          <w:rFonts w:ascii="Franklin Gothic Medium" w:hAnsi="Franklin Gothic Medium"/>
          <w:b/>
          <w:color w:val="FF0000"/>
        </w:rPr>
        <w:t xml:space="preserve">O primeiro ponto do </w:t>
      </w:r>
      <w:r w:rsidR="00E61A82" w:rsidRPr="00E61A82">
        <w:rPr>
          <w:rFonts w:ascii="Franklin Gothic Medium" w:hAnsi="Franklin Gothic Medium"/>
          <w:b/>
          <w:color w:val="FF0000"/>
        </w:rPr>
        <w:t>Arminianismo</w:t>
      </w:r>
      <w:r w:rsidRPr="00E61A82">
        <w:rPr>
          <w:rFonts w:ascii="Franklin Gothic Medium" w:hAnsi="Franklin Gothic Medium"/>
          <w:b/>
          <w:color w:val="FF0000"/>
        </w:rPr>
        <w:t xml:space="preserve"> sustenta que o homem é dotado de vontade livre.</w:t>
      </w:r>
    </w:p>
    <w:p w:rsidR="004C5A13" w:rsidRPr="00E61A82" w:rsidRDefault="004C5A13" w:rsidP="00E61A82">
      <w:pPr>
        <w:pStyle w:val="NormalWeb"/>
        <w:spacing w:before="0" w:beforeAutospacing="0" w:after="0" w:afterAutospacing="0"/>
        <w:jc w:val="both"/>
        <w:rPr>
          <w:rStyle w:val="Forte"/>
          <w:rFonts w:ascii="Franklin Gothic Medium" w:hAnsi="Franklin Gothic Medium"/>
          <w:color w:val="FF0000"/>
        </w:rPr>
      </w:pPr>
      <w:r w:rsidRPr="00E61A82">
        <w:rPr>
          <w:rFonts w:ascii="Franklin Gothic Medium" w:hAnsi="Franklin Gothic Medium"/>
          <w:b/>
          <w:color w:val="FF0000"/>
        </w:rPr>
        <w:lastRenderedPageBreak/>
        <w:t xml:space="preserve">- </w:t>
      </w:r>
      <w:r w:rsidRPr="00E61A82">
        <w:rPr>
          <w:rStyle w:val="Forte"/>
          <w:rFonts w:ascii="Franklin Gothic Medium" w:hAnsi="Franklin Gothic Medium"/>
          <w:color w:val="FF0000"/>
        </w:rPr>
        <w:t xml:space="preserve">Eleição condicional </w:t>
      </w:r>
    </w:p>
    <w:p w:rsidR="004C5A13" w:rsidRPr="00E61A82" w:rsidRDefault="004C5A13" w:rsidP="00E61A82">
      <w:pPr>
        <w:pStyle w:val="NormalWeb"/>
        <w:spacing w:before="0" w:beforeAutospacing="0" w:after="0" w:afterAutospacing="0"/>
        <w:jc w:val="both"/>
        <w:rPr>
          <w:rFonts w:ascii="Franklin Gothic Medium" w:hAnsi="Franklin Gothic Medium"/>
          <w:b/>
          <w:color w:val="FF0000"/>
        </w:rPr>
      </w:pPr>
      <w:r w:rsidRPr="00E61A82">
        <w:rPr>
          <w:rFonts w:ascii="Franklin Gothic Medium" w:hAnsi="Franklin Gothic Medium"/>
          <w:b/>
          <w:color w:val="FF0000"/>
        </w:rPr>
        <w:t>Arminius ensinava também que a eleição estava baseada no pré-conhecimento de Deus em relação àquele que dev</w:t>
      </w:r>
      <w:r w:rsidR="002C7F93" w:rsidRPr="00E61A82">
        <w:rPr>
          <w:rFonts w:ascii="Franklin Gothic Medium" w:hAnsi="Franklin Gothic Medium"/>
          <w:b/>
          <w:color w:val="FF0000"/>
        </w:rPr>
        <w:t>ia</w:t>
      </w:r>
      <w:r w:rsidRPr="00E61A82">
        <w:rPr>
          <w:rFonts w:ascii="Franklin Gothic Medium" w:hAnsi="Franklin Gothic Medium"/>
          <w:b/>
          <w:color w:val="FF0000"/>
        </w:rPr>
        <w:t xml:space="preserve"> crer.</w:t>
      </w:r>
    </w:p>
    <w:p w:rsidR="004C5A13" w:rsidRPr="00E61A82" w:rsidRDefault="004C5A13" w:rsidP="00E61A82">
      <w:pPr>
        <w:pStyle w:val="NormalWeb"/>
        <w:spacing w:before="0" w:beforeAutospacing="0" w:after="0" w:afterAutospacing="0"/>
        <w:jc w:val="both"/>
        <w:rPr>
          <w:rStyle w:val="Forte"/>
          <w:rFonts w:ascii="Franklin Gothic Medium" w:hAnsi="Franklin Gothic Medium"/>
          <w:color w:val="FF0000"/>
        </w:rPr>
      </w:pPr>
      <w:r w:rsidRPr="00E61A82">
        <w:rPr>
          <w:rStyle w:val="Forte"/>
          <w:rFonts w:ascii="Franklin Gothic Medium" w:hAnsi="Franklin Gothic Medium"/>
          <w:color w:val="FF0000"/>
        </w:rPr>
        <w:t xml:space="preserve">- Expiação universal </w:t>
      </w:r>
    </w:p>
    <w:p w:rsidR="004C5A13" w:rsidRPr="00E61A82" w:rsidRDefault="004C5A13" w:rsidP="00E61A82">
      <w:pPr>
        <w:pStyle w:val="NormalWeb"/>
        <w:spacing w:before="0" w:beforeAutospacing="0" w:after="0" w:afterAutospacing="0"/>
        <w:jc w:val="both"/>
        <w:rPr>
          <w:rFonts w:ascii="Franklin Gothic Medium" w:hAnsi="Franklin Gothic Medium"/>
          <w:b/>
          <w:color w:val="FF0000"/>
        </w:rPr>
      </w:pPr>
      <w:r w:rsidRPr="00E61A82">
        <w:rPr>
          <w:rFonts w:ascii="Franklin Gothic Medium" w:hAnsi="Franklin Gothic Medium"/>
          <w:b/>
          <w:color w:val="FF0000"/>
        </w:rPr>
        <w:t>A morte de Cristo oferece a Deus base para salvar a todos os homens, contudo, cada homem deve exercer sua livre vontade para aceitar a Cristo.</w:t>
      </w:r>
    </w:p>
    <w:p w:rsidR="004C5A13" w:rsidRPr="00E61A82" w:rsidRDefault="004C5A13" w:rsidP="00E61A82">
      <w:pPr>
        <w:pStyle w:val="NormalWeb"/>
        <w:spacing w:before="0" w:beforeAutospacing="0" w:after="0" w:afterAutospacing="0"/>
        <w:jc w:val="both"/>
        <w:rPr>
          <w:rStyle w:val="Forte"/>
          <w:rFonts w:ascii="Franklin Gothic Medium" w:hAnsi="Franklin Gothic Medium"/>
          <w:color w:val="FF0000"/>
        </w:rPr>
      </w:pPr>
      <w:r w:rsidRPr="00E61A82">
        <w:rPr>
          <w:rStyle w:val="Forte"/>
          <w:rFonts w:ascii="Franklin Gothic Medium" w:hAnsi="Franklin Gothic Medium"/>
          <w:color w:val="FF0000"/>
        </w:rPr>
        <w:t xml:space="preserve">- A graça pode ser impedida 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24. 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O que é Calvinismo e qual a seq</w:t>
      </w:r>
      <w:r w:rsidR="00F3783A"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u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ência dos passos ensinados pelo mesmo quanto no que se refere à salvação?</w:t>
      </w:r>
    </w:p>
    <w:p w:rsidR="00F3783A" w:rsidRPr="00E61A82" w:rsidRDefault="00F3783A" w:rsidP="00E61A82">
      <w:pPr>
        <w:spacing w:after="0"/>
        <w:ind w:right="-91"/>
        <w:jc w:val="both"/>
        <w:rPr>
          <w:rFonts w:ascii="Franklin Gothic Medium" w:hAnsi="Franklin Gothic Medium"/>
          <w:b/>
          <w:color w:val="FF0000"/>
          <w:sz w:val="24"/>
          <w:szCs w:val="24"/>
        </w:rPr>
      </w:pPr>
      <w:r w:rsidRPr="00E61A82">
        <w:rPr>
          <w:rFonts w:ascii="Franklin Gothic Medium" w:eastAsia="Times New Roman" w:hAnsi="Franklin Gothic Medium" w:cs="Times New Roman"/>
          <w:b/>
          <w:color w:val="FF0000"/>
          <w:sz w:val="24"/>
          <w:szCs w:val="24"/>
          <w:lang w:eastAsia="pt-BR"/>
        </w:rPr>
        <w:t>João Calvino, um dos expoentes da reforma protestante em suas Institutas enfatizou a doutrina da predestinação, afirmando que o ser humano só pode usufruir da salvação eterna dispensada pelos méritos de Cristo se tiver sido predestinado para tal. “</w:t>
      </w:r>
      <w:r w:rsidRPr="00E61A82">
        <w:rPr>
          <w:rFonts w:ascii="Franklin Gothic Medium" w:hAnsi="Franklin Gothic Medium"/>
          <w:b/>
          <w:color w:val="FF0000"/>
          <w:sz w:val="24"/>
          <w:szCs w:val="24"/>
        </w:rPr>
        <w:t xml:space="preserve">... e creram todos quantos haviam sido destinados para a vida eterna” At 13.48. </w:t>
      </w:r>
      <w:r w:rsidRPr="00E61A82">
        <w:rPr>
          <w:rFonts w:ascii="Franklin Gothic Medium" w:eastAsia="Times New Roman" w:hAnsi="Franklin Gothic Medium" w:cs="Times New Roman"/>
          <w:b/>
          <w:color w:val="FF0000"/>
          <w:sz w:val="24"/>
          <w:szCs w:val="24"/>
          <w:lang w:eastAsia="pt-BR"/>
        </w:rPr>
        <w:t>Calvino ensinava que essa predestinação era baseada unicamente na livre graça de Deus, independente de qualquer ato ou fé previsto do pecador que viesse a torná-lo agradável a Deus. “Nele, digo, em quem também fomos feitos herança, havendo sido predestinados, conforme o propósito daquele que faz todas as coisas, segundo o conselho da sua vontade” Ef 1.11. Ensinava Calvino ainda que o pecado inabilitou completamente o homem e por isso ele é totalmente incapaz de se aproximar de Deus se o Espírito Santo o não regenerar primeiro. “</w:t>
      </w:r>
      <w:r w:rsidRPr="00E61A82">
        <w:rPr>
          <w:rFonts w:ascii="Franklin Gothic Medium" w:hAnsi="Franklin Gothic Medium"/>
          <w:b/>
          <w:color w:val="FF0000"/>
          <w:sz w:val="24"/>
          <w:szCs w:val="24"/>
        </w:rPr>
        <w:t>E continuou: Por isso vos disse que ninguém pode vir a mim, se pelo Pai lhe não for concedido” Jo 6.65. “Ninguém pode vir a mim se o Pai que me enviou não o trouxer...” Jo 6.44,45.</w:t>
      </w:r>
    </w:p>
    <w:p w:rsidR="00F3783A" w:rsidRPr="00E61A82" w:rsidRDefault="00F3783A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FF0000"/>
          <w:sz w:val="24"/>
          <w:szCs w:val="24"/>
          <w:lang w:eastAsia="pt-BR"/>
        </w:rPr>
      </w:pPr>
    </w:p>
    <w:p w:rsidR="004C5A13" w:rsidRPr="00E61A82" w:rsidRDefault="004C5A13" w:rsidP="00E61A82">
      <w:pPr>
        <w:pStyle w:val="NormalWeb"/>
        <w:spacing w:before="0" w:beforeAutospacing="0" w:after="0" w:afterAutospacing="0"/>
        <w:jc w:val="both"/>
        <w:rPr>
          <w:rFonts w:ascii="Franklin Gothic Medium" w:hAnsi="Franklin Gothic Medium"/>
          <w:b/>
          <w:color w:val="FF0000"/>
        </w:rPr>
      </w:pPr>
      <w:r w:rsidRPr="00E61A82">
        <w:rPr>
          <w:rFonts w:ascii="Franklin Gothic Medium" w:hAnsi="Franklin Gothic Medium"/>
          <w:b/>
          <w:iCs/>
          <w:color w:val="FF0000"/>
        </w:rPr>
        <w:t>Os Cinco Pontos do Calvinismo</w:t>
      </w:r>
      <w:r w:rsidRPr="00E61A82">
        <w:rPr>
          <w:rFonts w:ascii="Franklin Gothic Medium" w:hAnsi="Franklin Gothic Medium"/>
          <w:b/>
          <w:color w:val="FF0000"/>
        </w:rPr>
        <w:t xml:space="preserve"> </w:t>
      </w:r>
    </w:p>
    <w:tbl>
      <w:tblPr>
        <w:tblW w:w="48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96"/>
        <w:gridCol w:w="8117"/>
      </w:tblGrid>
      <w:tr w:rsidR="004C5A13" w:rsidRPr="00E61A82" w:rsidTr="00232AFC">
        <w:trPr>
          <w:tblCellSpacing w:w="15" w:type="dxa"/>
        </w:trPr>
        <w:tc>
          <w:tcPr>
            <w:tcW w:w="32" w:type="pct"/>
            <w:vAlign w:val="center"/>
            <w:hideMark/>
          </w:tcPr>
          <w:p w:rsidR="004C5A13" w:rsidRPr="00E61A82" w:rsidRDefault="004C5A13" w:rsidP="00E61A82">
            <w:pPr>
              <w:spacing w:after="0"/>
              <w:ind w:right="-91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39" w:type="pct"/>
            <w:vAlign w:val="center"/>
            <w:hideMark/>
          </w:tcPr>
          <w:p w:rsidR="004C5A13" w:rsidRPr="00E61A82" w:rsidRDefault="004C5A13" w:rsidP="00E61A82">
            <w:pPr>
              <w:spacing w:after="0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4853" w:type="pct"/>
            <w:vAlign w:val="center"/>
            <w:hideMark/>
          </w:tcPr>
          <w:p w:rsidR="004C5A13" w:rsidRPr="00E61A82" w:rsidRDefault="004C5A13" w:rsidP="00E61A82">
            <w:pPr>
              <w:tabs>
                <w:tab w:val="left" w:pos="0"/>
              </w:tabs>
              <w:spacing w:after="0"/>
              <w:jc w:val="both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- Depravação Total</w:t>
            </w:r>
          </w:p>
          <w:p w:rsidR="004C5A13" w:rsidRPr="00E61A82" w:rsidRDefault="004C5A13" w:rsidP="00E61A82">
            <w:pPr>
              <w:tabs>
                <w:tab w:val="left" w:pos="0"/>
              </w:tabs>
              <w:spacing w:after="0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O pecado atingiu o homem tão profundamente que o inabilitou de qualquer capacidade de dá resposta positiva aos apelos do Evangelho. </w:t>
            </w:r>
          </w:p>
        </w:tc>
      </w:tr>
      <w:tr w:rsidR="004C5A13" w:rsidRPr="00E61A82" w:rsidTr="00232AFC">
        <w:trPr>
          <w:tblCellSpacing w:w="15" w:type="dxa"/>
        </w:trPr>
        <w:tc>
          <w:tcPr>
            <w:tcW w:w="32" w:type="pct"/>
            <w:vAlign w:val="center"/>
            <w:hideMark/>
          </w:tcPr>
          <w:p w:rsidR="004C5A13" w:rsidRPr="00E61A82" w:rsidRDefault="004C5A13" w:rsidP="00E61A82">
            <w:pPr>
              <w:spacing w:after="0"/>
              <w:ind w:right="-91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39" w:type="pct"/>
            <w:vAlign w:val="center"/>
            <w:hideMark/>
          </w:tcPr>
          <w:p w:rsidR="004C5A13" w:rsidRPr="00E61A82" w:rsidRDefault="004C5A13" w:rsidP="00E61A82">
            <w:pPr>
              <w:spacing w:after="0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4853" w:type="pct"/>
            <w:vAlign w:val="center"/>
            <w:hideMark/>
          </w:tcPr>
          <w:p w:rsidR="004C5A13" w:rsidRPr="00E61A82" w:rsidRDefault="004C5A13" w:rsidP="00E61A82">
            <w:pPr>
              <w:tabs>
                <w:tab w:val="left" w:pos="0"/>
              </w:tabs>
              <w:spacing w:after="0"/>
              <w:jc w:val="both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>- Eleição Incondicional</w:t>
            </w:r>
          </w:p>
          <w:p w:rsidR="004C5A13" w:rsidRPr="00E61A82" w:rsidRDefault="004C5A13" w:rsidP="00E61A82">
            <w:pPr>
              <w:tabs>
                <w:tab w:val="left" w:pos="0"/>
              </w:tabs>
              <w:spacing w:after="0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>Deus, na sua graça infinita, elegeu a Igreja para a salvação independente de qualquer ato previsto.</w:t>
            </w:r>
          </w:p>
        </w:tc>
      </w:tr>
      <w:tr w:rsidR="004C5A13" w:rsidRPr="00E61A82" w:rsidTr="00232AFC">
        <w:trPr>
          <w:tblCellSpacing w:w="15" w:type="dxa"/>
        </w:trPr>
        <w:tc>
          <w:tcPr>
            <w:tcW w:w="32" w:type="pct"/>
            <w:vAlign w:val="center"/>
            <w:hideMark/>
          </w:tcPr>
          <w:p w:rsidR="004C5A13" w:rsidRPr="00E61A82" w:rsidRDefault="004C5A13" w:rsidP="00E61A82">
            <w:pPr>
              <w:spacing w:after="0"/>
              <w:ind w:right="-91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39" w:type="pct"/>
            <w:vAlign w:val="center"/>
            <w:hideMark/>
          </w:tcPr>
          <w:p w:rsidR="004C5A13" w:rsidRPr="00E61A82" w:rsidRDefault="004C5A13" w:rsidP="00E61A82">
            <w:pPr>
              <w:spacing w:after="0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4853" w:type="pct"/>
            <w:vAlign w:val="center"/>
            <w:hideMark/>
          </w:tcPr>
          <w:p w:rsidR="004C5A13" w:rsidRPr="00E61A82" w:rsidRDefault="004C5A13" w:rsidP="00E61A82">
            <w:pPr>
              <w:tabs>
                <w:tab w:val="left" w:pos="0"/>
              </w:tabs>
              <w:spacing w:after="0"/>
              <w:jc w:val="both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>- Expiação Limitada</w:t>
            </w:r>
          </w:p>
          <w:p w:rsidR="004C5A13" w:rsidRPr="00E61A82" w:rsidRDefault="004C5A13" w:rsidP="00E61A82">
            <w:pPr>
              <w:tabs>
                <w:tab w:val="left" w:pos="0"/>
              </w:tabs>
              <w:spacing w:after="0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>Cristo morreu na cruz do calvário somente pelos eleitos, ou seja, somente aqueles que são predestinados para a salvação é que serão eficazmente salvos.</w:t>
            </w:r>
          </w:p>
        </w:tc>
      </w:tr>
      <w:tr w:rsidR="004C5A13" w:rsidRPr="00E61A82" w:rsidTr="00232AFC">
        <w:trPr>
          <w:tblCellSpacing w:w="15" w:type="dxa"/>
        </w:trPr>
        <w:tc>
          <w:tcPr>
            <w:tcW w:w="32" w:type="pct"/>
            <w:vAlign w:val="center"/>
            <w:hideMark/>
          </w:tcPr>
          <w:p w:rsidR="004C5A13" w:rsidRPr="00E61A82" w:rsidRDefault="004C5A13" w:rsidP="00E61A82">
            <w:pPr>
              <w:spacing w:after="0"/>
              <w:ind w:right="-91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39" w:type="pct"/>
            <w:vAlign w:val="center"/>
            <w:hideMark/>
          </w:tcPr>
          <w:p w:rsidR="004C5A13" w:rsidRPr="00E61A82" w:rsidRDefault="004C5A13" w:rsidP="00E61A82">
            <w:pPr>
              <w:spacing w:after="0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4853" w:type="pct"/>
            <w:vAlign w:val="center"/>
            <w:hideMark/>
          </w:tcPr>
          <w:p w:rsidR="004C5A13" w:rsidRPr="00E61A82" w:rsidRDefault="004C5A13" w:rsidP="00E61A82">
            <w:pPr>
              <w:tabs>
                <w:tab w:val="left" w:pos="0"/>
              </w:tabs>
              <w:spacing w:after="0"/>
              <w:jc w:val="both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>- Graça Irresistível</w:t>
            </w:r>
          </w:p>
          <w:p w:rsidR="004C5A13" w:rsidRPr="00E61A82" w:rsidRDefault="004C5A13" w:rsidP="00E61A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>Todos os eleitos serão, no devido tempo, atraídos pelo Espirito Santo a Cristo para alcançar a salvação. Nenhum dos escolhidos de Deus deixará de receber a salvação através de Cristo</w:t>
            </w:r>
            <w:r w:rsidR="004434DC"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. </w:t>
            </w:r>
          </w:p>
          <w:p w:rsidR="006A1114" w:rsidRPr="00E61A82" w:rsidRDefault="006A1114" w:rsidP="00E61A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- Perseverança </w:t>
            </w:r>
            <w:r w:rsidR="00A4034D"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>dos Santos</w:t>
            </w:r>
            <w:r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</w:p>
          <w:p w:rsidR="006A1114" w:rsidRPr="00E61A82" w:rsidRDefault="006A1114" w:rsidP="00E61A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E61A8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eastAsia="pt-BR"/>
              </w:rPr>
              <w:t>Todos os salvos efetivamente perseverarão na salvação durante toda a sua vida.</w:t>
            </w:r>
          </w:p>
        </w:tc>
      </w:tr>
    </w:tbl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25.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O que é Justificação segundo a Bíblia.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 xml:space="preserve"> </w:t>
      </w:r>
    </w:p>
    <w:p w:rsidR="00CD1542" w:rsidRPr="00E61A82" w:rsidRDefault="00F3783A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lastRenderedPageBreak/>
        <w:t xml:space="preserve">A Justificação pode ser definida como o ato gracioso de Deus 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através do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qual Ele declara justo aquele que crê 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na obra meritória de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Cristo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realizada na cruz do Calvário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.</w:t>
      </w:r>
    </w:p>
    <w:p w:rsidR="00E51703" w:rsidRPr="00E61A82" w:rsidRDefault="00E51703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</w:pPr>
    </w:p>
    <w:p w:rsidR="001F51E0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26.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 xml:space="preserve">O que é Santificação segundo a Bíblia. </w:t>
      </w:r>
    </w:p>
    <w:p w:rsidR="00CD1542" w:rsidRPr="00E61A82" w:rsidRDefault="001F51E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 santificação é um ato instantâneo da graça de Deus, através do qual, mediante os méritos de Cristo, o pecador é lavado dos seus pecados e purificado dos mesmos (santificação posicional). Também é um processo que acompanha o crente por toda a sua vida (santificação experimental), na medida em que ele vai crescendo espiritualmente.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27. 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Quais os aspectos teológicos da morte de nosso Senhor Jesus Cristo. Use a Bíblia na resposta.</w:t>
      </w:r>
    </w:p>
    <w:p w:rsidR="00CD1542" w:rsidRPr="00E61A82" w:rsidRDefault="001F51E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A morte de Jesus foi pré-determinada, voluntária, vicária, sacrificial, propiciatória, redentora e substitutiva. 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28.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A Bíblia prova a existência de Deus ou não?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 xml:space="preserve"> </w:t>
      </w:r>
    </w:p>
    <w:p w:rsidR="00CD1542" w:rsidRPr="00E61A82" w:rsidRDefault="001F51E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 Bíblia não tem a preocupação de provar a existência de Deus. Ela já começa pressupondo isso. “No principio criou Deus os céus e a terra”. No entanto, ao longo do que foi revelado (os livros da Bíblia), percebe-se a existência de Deus, pois a Bíblia revela o Seu ser, os Seus atributos, o Seu caráter e</w:t>
      </w:r>
      <w:r w:rsidR="00A4034D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,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sobretudo</w:t>
      </w:r>
      <w:r w:rsidR="00A4034D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,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a Sua vontade. 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29. 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Pode-se sustentar a posição de que não existem ateus?</w:t>
      </w:r>
    </w:p>
    <w:p w:rsidR="00CD1542" w:rsidRPr="00E61A82" w:rsidRDefault="001F51E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Deus quando criou o homem pôs dentro dele o sentimento da eternidade. A prova disso é que em todas as culturas existem as manifestações da religiosidade humana. Pode-se até alguém afirmar que não acredita em Deus, mas a sede de sua alma só se satisfará na crença nEle.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30. 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Que são anjos?</w:t>
      </w:r>
    </w:p>
    <w:p w:rsidR="00CD1542" w:rsidRPr="00E61A82" w:rsidRDefault="001F51E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Anjos são seres espirituais criados por Deus, assexuados, que servem a Deus e a s</w:t>
      </w:r>
      <w:r w:rsidR="00A4034D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eu povo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31.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Existe uma gradação entre os anjos (maus e bons)? Comente o assunto à luz da Bíblia.</w:t>
      </w:r>
    </w:p>
    <w:p w:rsidR="00CD1542" w:rsidRPr="00E61A82" w:rsidRDefault="001F51E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Como há uma gradação entre os anjos de Deus, também Satanás estabeleceu uma certa hierarquia entre os anjos caídos. </w:t>
      </w:r>
    </w:p>
    <w:p w:rsidR="00CD1542" w:rsidRPr="00E61A82" w:rsidRDefault="001F51E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Gradação dos santos anjos: querubins, seres viventes, serafins, arcanjo, anjos.</w:t>
      </w:r>
    </w:p>
    <w:p w:rsidR="00CD1542" w:rsidRPr="00E61A82" w:rsidRDefault="001F51E0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Gradação dos anjos caídos: Lúcifer, príncipes, potestades, demônios. </w:t>
      </w:r>
    </w:p>
    <w:p w:rsidR="00A4034D" w:rsidRPr="00E61A82" w:rsidRDefault="00A4034D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Quanto aos textos bíblicos, ver nosso texto Uma Visão Panorâmica da Teologia disponível em nosso blog ou no site da 3ª IEC/JPA.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32.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O que é Escatologia?</w:t>
      </w:r>
    </w:p>
    <w:p w:rsidR="00CD1542" w:rsidRPr="00E61A82" w:rsidRDefault="00F33F3E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Escatologia é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a parte da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T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eologia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S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istem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á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tica que estuda a doutrina das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Ú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ltimas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C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oisas.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D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ivide-se em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scatologia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I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ndividual e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scatologia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G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eral ou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Có</w:t>
      </w:r>
      <w:r w:rsidR="001F51E0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smica.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33.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Quais os assuntos tratados em cada uma dessa divisão da Escatologia?</w:t>
      </w:r>
    </w:p>
    <w:p w:rsidR="00CD1542" w:rsidRPr="00E61A82" w:rsidRDefault="004434DC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scatologia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I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ndividual: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M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orte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, a Imortalidade da Alma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e o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stado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I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ntermedi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á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rio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.</w:t>
      </w:r>
    </w:p>
    <w:p w:rsidR="00CD1542" w:rsidRPr="00E61A82" w:rsidRDefault="004434DC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scatologia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G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eral: 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G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rande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T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ribulação, 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S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egunda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Vin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da de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C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risto, o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A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rrebatamento da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I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greja, o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M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il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ê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nio, a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R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essurreição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C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orporal, o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J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ulgamento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F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inal e o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stado 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</w:t>
      </w:r>
      <w:r w:rsidR="00F33F3E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terno.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34.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Prove biblicamente a Segunda Vinda do Senhor?</w:t>
      </w:r>
    </w:p>
    <w:p w:rsidR="00CD1542" w:rsidRPr="00E61A82" w:rsidRDefault="00752E8B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(Verificar os textos na apostila Uma Visão Panorâmica da Teologia Sistemática, Blog Pastor Eudes Lopes Cavalcanti ou Site www.3iec.com.br)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35.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Prove biblicamente o Arrebatamento da Igreja?</w:t>
      </w:r>
    </w:p>
    <w:p w:rsidR="00752E8B" w:rsidRPr="00E61A82" w:rsidRDefault="00752E8B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(Verificar os textos na apostila Uma Visão Panorâmica da Teologia Sistemática, Blog Pastor Eudes Lopes Cavalcanti ou Site www.3iec.com.br)</w:t>
      </w: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36.</w:t>
      </w:r>
      <w:r w:rsidRPr="00E61A82">
        <w:rPr>
          <w:rFonts w:ascii="Franklin Gothic Medium" w:eastAsia="Times New Roman" w:hAnsi="Franklin Gothic Medium" w:cs="Arial"/>
          <w:color w:val="222222"/>
          <w:sz w:val="24"/>
          <w:szCs w:val="24"/>
          <w:lang w:eastAsia="pt-BR"/>
        </w:rPr>
        <w:t>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O que é o Juízo Final? Comprove biblicamente o assunto.</w:t>
      </w:r>
    </w:p>
    <w:p w:rsidR="0072132C" w:rsidRPr="00E61A82" w:rsidRDefault="00752E8B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É aquele momento no plano divino em que todos os mortos irão comparecer diante de Deus para prestar contas de suas ações enquanto viveram neste mundo. Para haver o julgamento final pressupõe-se que todos tenham morrido e ressuscitado, a exceção da </w:t>
      </w:r>
      <w:r w:rsidR="0072132C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ú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ltima geração da Igreja que será transformada (não experimentará a morte).</w:t>
      </w:r>
      <w:r w:rsidR="0072132C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72132C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(Verificar os textos na apostila Uma Visão Panorâmica da Teologia Sistemática, Blog Pastor Eudes Lopes Cavalcanti ou Site www.3iec.com.br)</w:t>
      </w:r>
    </w:p>
    <w:p w:rsidR="0072132C" w:rsidRPr="00E61A82" w:rsidRDefault="0072132C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</w:p>
    <w:p w:rsidR="00E51703" w:rsidRPr="00E61A82" w:rsidRDefault="00CD154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>37. </w:t>
      </w:r>
      <w:r w:rsidRPr="00E61A82">
        <w:rPr>
          <w:rFonts w:ascii="Franklin Gothic Medium" w:eastAsia="Times New Roman" w:hAnsi="Franklin Gothic Medium" w:cs="Arial"/>
          <w:b/>
          <w:color w:val="222222"/>
          <w:sz w:val="24"/>
          <w:szCs w:val="24"/>
          <w:lang w:eastAsia="pt-BR"/>
        </w:rPr>
        <w:t>O que é o Estado Eterno. Comprove biblicamente o assunto</w:t>
      </w:r>
      <w:r w:rsidRPr="00E61A82">
        <w:rPr>
          <w:rFonts w:ascii="Franklin Gothic Medium" w:eastAsia="Times New Roman" w:hAnsi="Franklin Gothic Medium" w:cs="Arial"/>
          <w:b/>
          <w:bCs/>
          <w:color w:val="222222"/>
          <w:sz w:val="24"/>
          <w:szCs w:val="24"/>
          <w:lang w:eastAsia="pt-BR"/>
        </w:rPr>
        <w:t xml:space="preserve"> </w:t>
      </w:r>
    </w:p>
    <w:p w:rsidR="0072132C" w:rsidRPr="00E61A82" w:rsidRDefault="00752E8B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É aquela situação escatológica, após o julgamento final,  em que não haverá mais mudanças na vida do homem. Os salvos irão habitar permanentemente com </w:t>
      </w:r>
      <w:r w:rsidR="004434DC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D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eus e os perdidos viverão afastados d</w:t>
      </w:r>
      <w:r w:rsidR="004434DC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E</w:t>
      </w:r>
      <w:r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le, banidos para sempre.</w:t>
      </w:r>
      <w:r w:rsidR="0072132C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 xml:space="preserve"> </w:t>
      </w:r>
      <w:r w:rsidR="0072132C" w:rsidRPr="00E61A82"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  <w:t>(Verificar os textos na apostila Uma Visão Panorâmica da Teologia Sistemática, Blog Pastor Eudes Lopes Cavalcanti ou Site www.3iec.com.br)</w:t>
      </w:r>
    </w:p>
    <w:p w:rsidR="0072132C" w:rsidRPr="00E61A82" w:rsidRDefault="0072132C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color w:val="FF0000"/>
          <w:sz w:val="24"/>
          <w:szCs w:val="24"/>
          <w:lang w:eastAsia="pt-BR"/>
        </w:rPr>
      </w:pPr>
    </w:p>
    <w:p w:rsidR="004434DC" w:rsidRPr="00E61A82" w:rsidRDefault="00E42159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  <w:t xml:space="preserve">Obs. </w:t>
      </w:r>
      <w:r w:rsidR="004434DC" w:rsidRPr="00E61A82"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  <w:t xml:space="preserve">Quando a pergunta exigir resposta com texto bíblico, favor consultar a apostila “Uma Visão Panorâmica da Teologia Sistemática”, Blog Pastor Eudes Lopes Cavalcanti ou Site </w:t>
      </w:r>
      <w:hyperlink r:id="rId6" w:history="1">
        <w:r w:rsidRPr="00E61A82">
          <w:rPr>
            <w:rStyle w:val="Hyperlink"/>
            <w:rFonts w:ascii="Franklin Gothic Medium" w:eastAsia="Times New Roman" w:hAnsi="Franklin Gothic Medium" w:cs="Arial"/>
            <w:b/>
            <w:bCs/>
            <w:color w:val="auto"/>
            <w:sz w:val="24"/>
            <w:szCs w:val="24"/>
            <w:lang w:eastAsia="pt-BR"/>
          </w:rPr>
          <w:t>www.3iec.com.br</w:t>
        </w:r>
      </w:hyperlink>
      <w:r w:rsidRPr="00E61A82"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  <w:t>.</w:t>
      </w:r>
    </w:p>
    <w:p w:rsidR="00E42159" w:rsidRPr="00E61A82" w:rsidRDefault="00E42159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</w:p>
    <w:p w:rsidR="00E61A82" w:rsidRPr="00E61A82" w:rsidRDefault="00E61A8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  <w:t xml:space="preserve">                                            </w:t>
      </w:r>
    </w:p>
    <w:p w:rsidR="00E61A82" w:rsidRPr="00E61A82" w:rsidRDefault="00E61A8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  <w:t xml:space="preserve">                                              </w:t>
      </w:r>
    </w:p>
    <w:p w:rsidR="00E61A82" w:rsidRPr="00E61A82" w:rsidRDefault="00E61A8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</w:pPr>
    </w:p>
    <w:p w:rsidR="00E61A82" w:rsidRPr="00E61A82" w:rsidRDefault="00E61A8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</w:pPr>
    </w:p>
    <w:p w:rsidR="00E42159" w:rsidRPr="00E61A82" w:rsidRDefault="00E61A82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sz w:val="24"/>
          <w:szCs w:val="24"/>
          <w:lang w:eastAsia="pt-BR"/>
        </w:rPr>
      </w:pPr>
      <w:r w:rsidRPr="00E61A82"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  <w:t xml:space="preserve">                  </w:t>
      </w:r>
      <w:r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  <w:t xml:space="preserve">        </w:t>
      </w:r>
      <w:r w:rsidR="00E42159" w:rsidRPr="00E61A82">
        <w:rPr>
          <w:rFonts w:ascii="Franklin Gothic Medium" w:eastAsia="Times New Roman" w:hAnsi="Franklin Gothic Medium" w:cs="Arial"/>
          <w:b/>
          <w:bCs/>
          <w:sz w:val="24"/>
          <w:szCs w:val="24"/>
          <w:lang w:eastAsia="pt-BR"/>
        </w:rPr>
        <w:t>Pastor Eudes Lopes Cavalcanti</w:t>
      </w:r>
    </w:p>
    <w:p w:rsidR="004434DC" w:rsidRPr="00E61A82" w:rsidRDefault="004434DC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sz w:val="24"/>
          <w:szCs w:val="24"/>
          <w:lang w:eastAsia="pt-BR"/>
        </w:rPr>
      </w:pPr>
    </w:p>
    <w:p w:rsidR="004434DC" w:rsidRPr="00E61A82" w:rsidRDefault="004434DC" w:rsidP="00E61A82">
      <w:pPr>
        <w:shd w:val="clear" w:color="auto" w:fill="FFFFFF"/>
        <w:spacing w:after="0" w:line="240" w:lineRule="auto"/>
        <w:jc w:val="both"/>
        <w:rPr>
          <w:rFonts w:ascii="Franklin Gothic Medium" w:eastAsia="Times New Roman" w:hAnsi="Franklin Gothic Medium" w:cs="Arial"/>
          <w:b/>
          <w:bCs/>
          <w:color w:val="FF0000"/>
          <w:sz w:val="24"/>
          <w:szCs w:val="24"/>
          <w:lang w:eastAsia="pt-BR"/>
        </w:rPr>
      </w:pPr>
    </w:p>
    <w:p w:rsidR="00CD1542" w:rsidRPr="00E61A82" w:rsidRDefault="00CD1542" w:rsidP="00E61A82">
      <w:pPr>
        <w:jc w:val="both"/>
        <w:rPr>
          <w:rFonts w:ascii="Franklin Gothic Medium" w:hAnsi="Franklin Gothic Medium"/>
          <w:color w:val="FF0000"/>
          <w:sz w:val="24"/>
          <w:szCs w:val="24"/>
        </w:rPr>
      </w:pPr>
    </w:p>
    <w:p w:rsidR="004157E9" w:rsidRPr="00E61A82" w:rsidRDefault="004157E9" w:rsidP="00E61A82">
      <w:pPr>
        <w:jc w:val="both"/>
        <w:rPr>
          <w:rFonts w:ascii="Franklin Gothic Medium" w:hAnsi="Franklin Gothic Medium"/>
          <w:sz w:val="24"/>
          <w:szCs w:val="24"/>
        </w:rPr>
      </w:pPr>
    </w:p>
    <w:sectPr w:rsidR="004157E9" w:rsidRPr="00E61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5E2"/>
    <w:multiLevelType w:val="hybridMultilevel"/>
    <w:tmpl w:val="BA8659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2"/>
    <w:rsid w:val="00077923"/>
    <w:rsid w:val="000F4C99"/>
    <w:rsid w:val="00127390"/>
    <w:rsid w:val="001F51E0"/>
    <w:rsid w:val="002712F6"/>
    <w:rsid w:val="002C7F93"/>
    <w:rsid w:val="004157E9"/>
    <w:rsid w:val="004434DC"/>
    <w:rsid w:val="004C5A13"/>
    <w:rsid w:val="00535E87"/>
    <w:rsid w:val="00562835"/>
    <w:rsid w:val="0067695A"/>
    <w:rsid w:val="006A1114"/>
    <w:rsid w:val="006E60C2"/>
    <w:rsid w:val="0072132C"/>
    <w:rsid w:val="00752E8B"/>
    <w:rsid w:val="00887770"/>
    <w:rsid w:val="00897032"/>
    <w:rsid w:val="009232D7"/>
    <w:rsid w:val="00A4034D"/>
    <w:rsid w:val="00A47BBC"/>
    <w:rsid w:val="00AA188F"/>
    <w:rsid w:val="00B86FE6"/>
    <w:rsid w:val="00C622D8"/>
    <w:rsid w:val="00CB5198"/>
    <w:rsid w:val="00CD1542"/>
    <w:rsid w:val="00D62946"/>
    <w:rsid w:val="00D82717"/>
    <w:rsid w:val="00DF5164"/>
    <w:rsid w:val="00E21A12"/>
    <w:rsid w:val="00E42159"/>
    <w:rsid w:val="00E51703"/>
    <w:rsid w:val="00E61A82"/>
    <w:rsid w:val="00ED471F"/>
    <w:rsid w:val="00F33F3E"/>
    <w:rsid w:val="00F3783A"/>
    <w:rsid w:val="00F767DA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77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C5A13"/>
    <w:rPr>
      <w:b/>
      <w:bCs/>
    </w:rPr>
  </w:style>
  <w:style w:type="paragraph" w:styleId="NormalWeb">
    <w:name w:val="Normal (Web)"/>
    <w:basedOn w:val="Normal"/>
    <w:uiPriority w:val="99"/>
    <w:unhideWhenUsed/>
    <w:rsid w:val="004C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2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77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C5A13"/>
    <w:rPr>
      <w:b/>
      <w:bCs/>
    </w:rPr>
  </w:style>
  <w:style w:type="paragraph" w:styleId="NormalWeb">
    <w:name w:val="Normal (Web)"/>
    <w:basedOn w:val="Normal"/>
    <w:uiPriority w:val="99"/>
    <w:unhideWhenUsed/>
    <w:rsid w:val="004C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2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iec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2244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Eudes Lopes</dc:creator>
  <cp:lastModifiedBy>Pr Eudes Lopes</cp:lastModifiedBy>
  <cp:revision>23</cp:revision>
  <dcterms:created xsi:type="dcterms:W3CDTF">2014-11-14T12:36:00Z</dcterms:created>
  <dcterms:modified xsi:type="dcterms:W3CDTF">2015-04-16T10:39:00Z</dcterms:modified>
</cp:coreProperties>
</file>